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B8" w:rsidRDefault="00A06BB8" w:rsidP="004A1DE2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A06BB8" w:rsidRDefault="00A06BB8" w:rsidP="004A1DE2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A06BB8" w:rsidRDefault="00A06BB8" w:rsidP="004A1DE2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A06BB8" w:rsidRDefault="00A06BB8" w:rsidP="004A1DE2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A06BB8" w:rsidRDefault="00A06BB8" w:rsidP="004A1DE2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181C57" w:rsidRDefault="00181C57" w:rsidP="00E93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C57" w:rsidRDefault="00181C57" w:rsidP="00E93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C57" w:rsidRDefault="00181C57" w:rsidP="00E93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C57" w:rsidRDefault="00181C57" w:rsidP="00E93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C57" w:rsidRDefault="00181C57" w:rsidP="00E93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C57" w:rsidRDefault="00181C57" w:rsidP="00E93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E11" w:rsidRDefault="00BC2E11" w:rsidP="00E93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BB8" w:rsidRDefault="00A65A66" w:rsidP="00E93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93D2D">
        <w:rPr>
          <w:rFonts w:ascii="Times New Roman" w:hAnsi="Times New Roman" w:cs="Times New Roman"/>
          <w:b/>
          <w:sz w:val="28"/>
          <w:szCs w:val="28"/>
        </w:rPr>
        <w:t>РИКАЗ</w:t>
      </w:r>
      <w:r w:rsidR="00FA10F5">
        <w:rPr>
          <w:rFonts w:ascii="Times New Roman" w:hAnsi="Times New Roman" w:cs="Times New Roman"/>
          <w:b/>
          <w:sz w:val="28"/>
          <w:szCs w:val="28"/>
        </w:rPr>
        <w:t xml:space="preserve"> № 21 от 11.04.2014г.</w:t>
      </w:r>
      <w:bookmarkStart w:id="0" w:name="_GoBack"/>
      <w:bookmarkEnd w:id="0"/>
    </w:p>
    <w:p w:rsidR="0002552F" w:rsidRDefault="0002552F" w:rsidP="00025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2F" w:rsidRDefault="0002552F" w:rsidP="00025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по проведению </w:t>
      </w:r>
    </w:p>
    <w:p w:rsidR="0002552F" w:rsidRPr="004A1DE2" w:rsidRDefault="0002552F" w:rsidP="00025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антикоррупционных мероприятий на 2014 год в ДЛО и МТ</w:t>
      </w:r>
    </w:p>
    <w:p w:rsidR="0002552F" w:rsidRDefault="0002552F" w:rsidP="00025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BB8" w:rsidRPr="00A06BB8" w:rsidRDefault="00A06BB8" w:rsidP="00A0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BB8" w:rsidRPr="00A65A66" w:rsidRDefault="00A06BB8" w:rsidP="00A65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A66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постановления Правительства Кыргызской </w:t>
      </w:r>
      <w:r w:rsidR="00E92C8F" w:rsidRPr="00A65A66">
        <w:rPr>
          <w:rFonts w:ascii="Times New Roman" w:hAnsi="Times New Roman" w:cs="Times New Roman"/>
          <w:sz w:val="28"/>
          <w:szCs w:val="28"/>
        </w:rPr>
        <w:t>Р</w:t>
      </w:r>
      <w:r w:rsidRPr="00A65A6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E92C8F" w:rsidRPr="00A65A66">
        <w:rPr>
          <w:rFonts w:ascii="Times New Roman" w:hAnsi="Times New Roman" w:cs="Times New Roman"/>
          <w:sz w:val="28"/>
          <w:szCs w:val="28"/>
        </w:rPr>
        <w:t xml:space="preserve">от 30.08.2012г. № 596 «Об утверждении Программы и Плана мероприятий Правительства </w:t>
      </w:r>
      <w:proofErr w:type="gramStart"/>
      <w:r w:rsidR="00E92C8F" w:rsidRPr="00A65A66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E92C8F" w:rsidRPr="00A65A66">
        <w:rPr>
          <w:rFonts w:ascii="Times New Roman" w:hAnsi="Times New Roman" w:cs="Times New Roman"/>
          <w:sz w:val="28"/>
          <w:szCs w:val="28"/>
        </w:rPr>
        <w:t xml:space="preserve"> по противодействию </w:t>
      </w:r>
      <w:r w:rsidR="00E93D2D"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E92C8F" w:rsidRPr="00A65A66">
        <w:rPr>
          <w:rFonts w:ascii="Times New Roman" w:hAnsi="Times New Roman" w:cs="Times New Roman"/>
          <w:sz w:val="28"/>
          <w:szCs w:val="28"/>
        </w:rPr>
        <w:t xml:space="preserve">на 2012-2014гг.» </w:t>
      </w:r>
      <w:r w:rsidRPr="00A65A66">
        <w:rPr>
          <w:rFonts w:ascii="Times New Roman" w:hAnsi="Times New Roman" w:cs="Times New Roman"/>
          <w:sz w:val="28"/>
          <w:szCs w:val="28"/>
        </w:rPr>
        <w:t>и приказа МЗ КР от 25.03.2014 г. № 137 «</w:t>
      </w:r>
      <w:r w:rsidR="00E92C8F" w:rsidRPr="00A65A66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в сфере деятельности МЗ КР на 2014 год» </w:t>
      </w:r>
    </w:p>
    <w:p w:rsidR="00E92C8F" w:rsidRPr="00963267" w:rsidRDefault="00E92C8F" w:rsidP="00E93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267">
        <w:rPr>
          <w:rFonts w:ascii="Times New Roman" w:hAnsi="Times New Roman" w:cs="Times New Roman"/>
          <w:b/>
          <w:sz w:val="28"/>
          <w:szCs w:val="28"/>
        </w:rPr>
        <w:t>П</w:t>
      </w:r>
      <w:r w:rsidR="00E93D2D">
        <w:rPr>
          <w:rFonts w:ascii="Times New Roman" w:hAnsi="Times New Roman" w:cs="Times New Roman"/>
          <w:b/>
          <w:sz w:val="28"/>
          <w:szCs w:val="28"/>
        </w:rPr>
        <w:t>РИКАЗЫВАЮ</w:t>
      </w:r>
      <w:r w:rsidRPr="00963267">
        <w:rPr>
          <w:rFonts w:ascii="Times New Roman" w:hAnsi="Times New Roman" w:cs="Times New Roman"/>
          <w:b/>
          <w:sz w:val="28"/>
          <w:szCs w:val="28"/>
        </w:rPr>
        <w:t>:</w:t>
      </w:r>
    </w:p>
    <w:p w:rsidR="00E92C8F" w:rsidRPr="00A65A66" w:rsidRDefault="00E92C8F" w:rsidP="00A6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C8F" w:rsidRPr="00397379" w:rsidRDefault="00397379" w:rsidP="003973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629C">
        <w:rPr>
          <w:rFonts w:ascii="Times New Roman" w:hAnsi="Times New Roman" w:cs="Times New Roman"/>
          <w:sz w:val="28"/>
          <w:szCs w:val="28"/>
        </w:rPr>
        <w:t xml:space="preserve"> </w:t>
      </w:r>
      <w:r w:rsidR="00E92C8F" w:rsidRPr="00397379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противодействию коррупции в Департамент</w:t>
      </w:r>
      <w:r w:rsidR="00843C23">
        <w:rPr>
          <w:rFonts w:ascii="Times New Roman" w:hAnsi="Times New Roman" w:cs="Times New Roman"/>
          <w:sz w:val="28"/>
          <w:szCs w:val="28"/>
        </w:rPr>
        <w:t>е</w:t>
      </w:r>
      <w:r w:rsidR="00E92C8F" w:rsidRPr="00397379">
        <w:rPr>
          <w:rFonts w:ascii="Times New Roman" w:hAnsi="Times New Roman" w:cs="Times New Roman"/>
          <w:sz w:val="28"/>
          <w:szCs w:val="28"/>
        </w:rPr>
        <w:t xml:space="preserve"> лекарственного обеспечения и </w:t>
      </w:r>
      <w:r w:rsidR="00C1629C">
        <w:rPr>
          <w:rFonts w:ascii="Times New Roman" w:hAnsi="Times New Roman" w:cs="Times New Roman"/>
          <w:sz w:val="28"/>
          <w:szCs w:val="28"/>
        </w:rPr>
        <w:t>медицинской те</w:t>
      </w:r>
      <w:r w:rsidR="00E92C8F" w:rsidRPr="00397379">
        <w:rPr>
          <w:rFonts w:ascii="Times New Roman" w:hAnsi="Times New Roman" w:cs="Times New Roman"/>
          <w:sz w:val="28"/>
          <w:szCs w:val="28"/>
        </w:rPr>
        <w:t xml:space="preserve">хники </w:t>
      </w:r>
      <w:r w:rsidR="00E93D2D">
        <w:rPr>
          <w:rFonts w:ascii="Times New Roman" w:hAnsi="Times New Roman" w:cs="Times New Roman"/>
          <w:sz w:val="28"/>
          <w:szCs w:val="28"/>
        </w:rPr>
        <w:t xml:space="preserve">при МЗ </w:t>
      </w:r>
      <w:proofErr w:type="gramStart"/>
      <w:r w:rsidR="00E93D2D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E93D2D">
        <w:rPr>
          <w:rFonts w:ascii="Times New Roman" w:hAnsi="Times New Roman" w:cs="Times New Roman"/>
          <w:sz w:val="28"/>
          <w:szCs w:val="28"/>
        </w:rPr>
        <w:t xml:space="preserve"> </w:t>
      </w:r>
      <w:r w:rsidR="00E92C8F" w:rsidRPr="00397379">
        <w:rPr>
          <w:rFonts w:ascii="Times New Roman" w:hAnsi="Times New Roman" w:cs="Times New Roman"/>
          <w:sz w:val="28"/>
          <w:szCs w:val="28"/>
        </w:rPr>
        <w:t>на 2014</w:t>
      </w:r>
      <w:r w:rsidR="00E93D2D">
        <w:rPr>
          <w:rFonts w:ascii="Times New Roman" w:hAnsi="Times New Roman" w:cs="Times New Roman"/>
          <w:sz w:val="28"/>
          <w:szCs w:val="28"/>
        </w:rPr>
        <w:t xml:space="preserve"> </w:t>
      </w:r>
      <w:r w:rsidR="00E92C8F" w:rsidRPr="00397379">
        <w:rPr>
          <w:rFonts w:ascii="Times New Roman" w:hAnsi="Times New Roman" w:cs="Times New Roman"/>
          <w:sz w:val="28"/>
          <w:szCs w:val="28"/>
        </w:rPr>
        <w:t>год (далее – План мероприятий).</w:t>
      </w:r>
    </w:p>
    <w:p w:rsidR="00B7235B" w:rsidRPr="00397379" w:rsidRDefault="00397379" w:rsidP="003973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629C">
        <w:rPr>
          <w:rFonts w:ascii="Times New Roman" w:hAnsi="Times New Roman" w:cs="Times New Roman"/>
          <w:sz w:val="28"/>
          <w:szCs w:val="28"/>
        </w:rPr>
        <w:t xml:space="preserve"> </w:t>
      </w:r>
      <w:r w:rsidR="00E92C8F" w:rsidRPr="00397379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02552F">
        <w:rPr>
          <w:rFonts w:ascii="Times New Roman" w:hAnsi="Times New Roman" w:cs="Times New Roman"/>
          <w:sz w:val="28"/>
          <w:szCs w:val="28"/>
        </w:rPr>
        <w:t>структурных подразделений Департамента</w:t>
      </w:r>
      <w:r w:rsidR="00B7235B" w:rsidRPr="00397379">
        <w:rPr>
          <w:rFonts w:ascii="Times New Roman" w:hAnsi="Times New Roman" w:cs="Times New Roman"/>
          <w:sz w:val="28"/>
          <w:szCs w:val="28"/>
        </w:rPr>
        <w:t>:</w:t>
      </w:r>
    </w:p>
    <w:p w:rsidR="00B7235B" w:rsidRPr="00A65A66" w:rsidRDefault="00397379" w:rsidP="003973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991">
        <w:rPr>
          <w:rFonts w:ascii="Times New Roman" w:hAnsi="Times New Roman" w:cs="Times New Roman"/>
          <w:sz w:val="28"/>
          <w:szCs w:val="28"/>
        </w:rPr>
        <w:t>Обеспечить</w:t>
      </w:r>
      <w:r w:rsidR="00B7235B" w:rsidRPr="00A65A66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B14991">
        <w:rPr>
          <w:rFonts w:ascii="Times New Roman" w:hAnsi="Times New Roman" w:cs="Times New Roman"/>
          <w:sz w:val="28"/>
          <w:szCs w:val="28"/>
        </w:rPr>
        <w:t>е</w:t>
      </w:r>
      <w:r w:rsidR="00B7235B" w:rsidRPr="00A65A66">
        <w:rPr>
          <w:rFonts w:ascii="Times New Roman" w:hAnsi="Times New Roman" w:cs="Times New Roman"/>
          <w:sz w:val="28"/>
          <w:szCs w:val="28"/>
        </w:rPr>
        <w:t xml:space="preserve"> Плана мероприятий в установленные сроки по своим направлениям;</w:t>
      </w:r>
    </w:p>
    <w:p w:rsidR="00B7235B" w:rsidRDefault="00397379" w:rsidP="003973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35B" w:rsidRPr="00A65A66">
        <w:rPr>
          <w:rFonts w:ascii="Times New Roman" w:hAnsi="Times New Roman" w:cs="Times New Roman"/>
          <w:sz w:val="28"/>
          <w:szCs w:val="28"/>
        </w:rPr>
        <w:t>ежеквартально не позднее 5 числа месяца, следующего за отчетным периодом, предоставлять информацию по исполнению Плана мероприятий в ОФД</w:t>
      </w:r>
      <w:r w:rsidR="0002552F">
        <w:rPr>
          <w:rFonts w:ascii="Times New Roman" w:hAnsi="Times New Roman" w:cs="Times New Roman"/>
          <w:sz w:val="28"/>
          <w:szCs w:val="28"/>
        </w:rPr>
        <w:t>.</w:t>
      </w:r>
    </w:p>
    <w:p w:rsidR="0002552F" w:rsidRPr="00A65A66" w:rsidRDefault="00397379" w:rsidP="000255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65A66" w:rsidRPr="00A65A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5A66" w:rsidRPr="00A65A6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02552F">
        <w:rPr>
          <w:rFonts w:ascii="Times New Roman" w:hAnsi="Times New Roman" w:cs="Times New Roman"/>
          <w:sz w:val="28"/>
          <w:szCs w:val="28"/>
        </w:rPr>
        <w:t xml:space="preserve">возложить на заместителя Генерального директора </w:t>
      </w:r>
      <w:proofErr w:type="spellStart"/>
      <w:r w:rsidR="0002552F">
        <w:rPr>
          <w:rFonts w:ascii="Times New Roman" w:hAnsi="Times New Roman" w:cs="Times New Roman"/>
          <w:sz w:val="28"/>
          <w:szCs w:val="28"/>
        </w:rPr>
        <w:t>Акматова</w:t>
      </w:r>
      <w:proofErr w:type="spellEnd"/>
      <w:r w:rsidR="0002552F">
        <w:rPr>
          <w:rFonts w:ascii="Times New Roman" w:hAnsi="Times New Roman" w:cs="Times New Roman"/>
          <w:sz w:val="28"/>
          <w:szCs w:val="28"/>
        </w:rPr>
        <w:t xml:space="preserve"> Р.О.</w:t>
      </w:r>
    </w:p>
    <w:p w:rsidR="0002552F" w:rsidRDefault="0002552F" w:rsidP="00B33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34D" w:rsidRDefault="00AB134D" w:rsidP="00B33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52F" w:rsidRDefault="0002552F" w:rsidP="00B33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A66" w:rsidRPr="00A65A66" w:rsidRDefault="00A65A66" w:rsidP="00B33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A66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  <w:r w:rsidRPr="00A65A66">
        <w:rPr>
          <w:rFonts w:ascii="Times New Roman" w:hAnsi="Times New Roman" w:cs="Times New Roman"/>
          <w:b/>
          <w:sz w:val="28"/>
          <w:szCs w:val="28"/>
        </w:rPr>
        <w:tab/>
      </w:r>
      <w:r w:rsidRPr="00A65A66">
        <w:rPr>
          <w:rFonts w:ascii="Times New Roman" w:hAnsi="Times New Roman" w:cs="Times New Roman"/>
          <w:b/>
          <w:sz w:val="28"/>
          <w:szCs w:val="28"/>
        </w:rPr>
        <w:tab/>
      </w:r>
      <w:r w:rsidRPr="00A65A66">
        <w:rPr>
          <w:rFonts w:ascii="Times New Roman" w:hAnsi="Times New Roman" w:cs="Times New Roman"/>
          <w:b/>
          <w:sz w:val="28"/>
          <w:szCs w:val="28"/>
        </w:rPr>
        <w:tab/>
      </w:r>
      <w:r w:rsidRPr="00A65A66">
        <w:rPr>
          <w:rFonts w:ascii="Times New Roman" w:hAnsi="Times New Roman" w:cs="Times New Roman"/>
          <w:b/>
          <w:sz w:val="28"/>
          <w:szCs w:val="28"/>
        </w:rPr>
        <w:tab/>
        <w:t>Р.А. Курманов</w:t>
      </w:r>
    </w:p>
    <w:p w:rsidR="0002552F" w:rsidRDefault="0002552F" w:rsidP="004A1DE2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02552F" w:rsidRDefault="0002552F" w:rsidP="004A1DE2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02552F" w:rsidRDefault="0002552F" w:rsidP="004A1DE2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02552F" w:rsidRDefault="0002552F" w:rsidP="004A1DE2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737BD" w:rsidRPr="004A1DE2" w:rsidRDefault="004A1DE2" w:rsidP="004A1DE2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4A1DE2">
        <w:rPr>
          <w:rFonts w:ascii="Times New Roman" w:hAnsi="Times New Roman" w:cs="Times New Roman"/>
          <w:b/>
          <w:sz w:val="28"/>
          <w:szCs w:val="28"/>
        </w:rPr>
        <w:lastRenderedPageBreak/>
        <w:t>«Утверждаю»</w:t>
      </w:r>
    </w:p>
    <w:p w:rsidR="004A1DE2" w:rsidRDefault="004A1DE2" w:rsidP="004A1DE2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4A1DE2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</w:p>
    <w:p w:rsidR="004A1DE2" w:rsidRDefault="004A1DE2" w:rsidP="004A1DE2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1DE2">
        <w:rPr>
          <w:rFonts w:ascii="Times New Roman" w:hAnsi="Times New Roman" w:cs="Times New Roman"/>
          <w:b/>
          <w:sz w:val="28"/>
          <w:szCs w:val="28"/>
        </w:rPr>
        <w:t>ДЛОиМТ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DE2">
        <w:rPr>
          <w:rFonts w:ascii="Times New Roman" w:hAnsi="Times New Roman" w:cs="Times New Roman"/>
          <w:b/>
          <w:sz w:val="28"/>
          <w:szCs w:val="28"/>
        </w:rPr>
        <w:t xml:space="preserve">Курманов </w:t>
      </w:r>
      <w:r>
        <w:rPr>
          <w:rFonts w:ascii="Times New Roman" w:hAnsi="Times New Roman" w:cs="Times New Roman"/>
          <w:b/>
          <w:sz w:val="28"/>
          <w:szCs w:val="28"/>
        </w:rPr>
        <w:t>Р.А.</w:t>
      </w:r>
    </w:p>
    <w:p w:rsidR="004A1DE2" w:rsidRPr="004A1DE2" w:rsidRDefault="004A1DE2" w:rsidP="004A1DE2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4A1DE2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4A1DE2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4A1DE2">
        <w:rPr>
          <w:rFonts w:ascii="Times New Roman" w:hAnsi="Times New Roman" w:cs="Times New Roman"/>
          <w:b/>
          <w:sz w:val="28"/>
          <w:szCs w:val="28"/>
        </w:rPr>
        <w:t>_____</w:t>
      </w:r>
    </w:p>
    <w:p w:rsidR="004A1DE2" w:rsidRDefault="004A1DE2" w:rsidP="004A1DE2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4A1DE2">
        <w:rPr>
          <w:rFonts w:ascii="Times New Roman" w:hAnsi="Times New Roman" w:cs="Times New Roman"/>
          <w:b/>
          <w:sz w:val="28"/>
          <w:szCs w:val="28"/>
        </w:rPr>
        <w:t>«___»____________2014 г.</w:t>
      </w:r>
    </w:p>
    <w:p w:rsidR="004A1DE2" w:rsidRDefault="004A1DE2" w:rsidP="004A1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DE2" w:rsidRDefault="004A1DE2" w:rsidP="004A1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A1DE2" w:rsidRDefault="004A1DE2" w:rsidP="004A1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DE2" w:rsidRDefault="004A1DE2" w:rsidP="004A1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лекарственного обеспечения и медицинской техники при Министерстве здравоохранения Кыргызской Республики</w:t>
      </w:r>
    </w:p>
    <w:p w:rsidR="004A1DE2" w:rsidRPr="004A1DE2" w:rsidRDefault="004A1DE2" w:rsidP="004A1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антикоррупционных мероприятий на 2014 год</w:t>
      </w:r>
    </w:p>
    <w:p w:rsidR="004A1DE2" w:rsidRDefault="004A1DE2" w:rsidP="004A1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06"/>
        <w:gridCol w:w="4647"/>
        <w:gridCol w:w="1873"/>
        <w:gridCol w:w="253"/>
        <w:gridCol w:w="2410"/>
      </w:tblGrid>
      <w:tr w:rsidR="004A1DE2" w:rsidRPr="00867C93" w:rsidTr="00AB134D">
        <w:tc>
          <w:tcPr>
            <w:tcW w:w="706" w:type="dxa"/>
          </w:tcPr>
          <w:p w:rsidR="004A1DE2" w:rsidRPr="00867C93" w:rsidRDefault="004A1DE2" w:rsidP="004A1D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47" w:type="dxa"/>
          </w:tcPr>
          <w:p w:rsidR="004A1DE2" w:rsidRPr="00867C93" w:rsidRDefault="004A1DE2" w:rsidP="004A1D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73" w:type="dxa"/>
          </w:tcPr>
          <w:p w:rsidR="004A1DE2" w:rsidRPr="00867C93" w:rsidRDefault="004A1DE2" w:rsidP="004A1D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2663" w:type="dxa"/>
            <w:gridSpan w:val="2"/>
          </w:tcPr>
          <w:p w:rsidR="004A1DE2" w:rsidRPr="00867C93" w:rsidRDefault="004A1DE2" w:rsidP="004A1D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лица</w:t>
            </w:r>
          </w:p>
        </w:tc>
      </w:tr>
      <w:tr w:rsidR="004A1DE2" w:rsidRPr="00867C93" w:rsidTr="00AB134D">
        <w:tc>
          <w:tcPr>
            <w:tcW w:w="9889" w:type="dxa"/>
            <w:gridSpan w:val="5"/>
          </w:tcPr>
          <w:p w:rsidR="004A1DE2" w:rsidRDefault="004A1DE2" w:rsidP="004A1D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Организационные мероприятия</w:t>
            </w:r>
          </w:p>
          <w:p w:rsidR="00867C93" w:rsidRPr="00867C93" w:rsidRDefault="00867C93" w:rsidP="00867C93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1629C" w:rsidRPr="00867C93" w:rsidTr="00AB134D">
        <w:tc>
          <w:tcPr>
            <w:tcW w:w="706" w:type="dxa"/>
          </w:tcPr>
          <w:p w:rsidR="00C1629C" w:rsidRPr="00867C93" w:rsidRDefault="00C1629C" w:rsidP="004A1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47" w:type="dxa"/>
          </w:tcPr>
          <w:p w:rsidR="00C1629C" w:rsidRPr="00867C93" w:rsidRDefault="00C1629C" w:rsidP="00077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Обеспечить реализацию государственной стратегии антикоррупционной политики и мер по противодействию коррупции</w:t>
            </w:r>
          </w:p>
        </w:tc>
        <w:tc>
          <w:tcPr>
            <w:tcW w:w="2126" w:type="dxa"/>
            <w:gridSpan w:val="2"/>
          </w:tcPr>
          <w:p w:rsidR="00C1629C" w:rsidRPr="00867C93" w:rsidRDefault="00B14991" w:rsidP="000777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</w:t>
            </w:r>
            <w:r w:rsidR="00C1629C"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остоянно</w:t>
            </w: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</w:p>
        </w:tc>
        <w:tc>
          <w:tcPr>
            <w:tcW w:w="2410" w:type="dxa"/>
          </w:tcPr>
          <w:p w:rsidR="00C1629C" w:rsidRPr="00867C93" w:rsidRDefault="00C1629C" w:rsidP="000777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Все подразделения ДЛО и</w:t>
            </w:r>
            <w:r w:rsidR="00843C23"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МТ,ЮФ ДЛО и МТ</w:t>
            </w:r>
          </w:p>
        </w:tc>
      </w:tr>
      <w:tr w:rsidR="00AB134D" w:rsidRPr="00867C93" w:rsidTr="00AB134D">
        <w:tc>
          <w:tcPr>
            <w:tcW w:w="706" w:type="dxa"/>
          </w:tcPr>
          <w:p w:rsidR="00AB134D" w:rsidRPr="00867C93" w:rsidRDefault="00AB134D" w:rsidP="0086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67C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7" w:type="dxa"/>
          </w:tcPr>
          <w:p w:rsidR="00AB134D" w:rsidRPr="00867C93" w:rsidRDefault="003A55D0" w:rsidP="000E2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B134D" w:rsidRPr="00867C93">
              <w:rPr>
                <w:rFonts w:ascii="Times New Roman" w:hAnsi="Times New Roman" w:cs="Times New Roman"/>
                <w:sz w:val="26"/>
                <w:szCs w:val="26"/>
              </w:rPr>
              <w:t>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едение</w:t>
            </w:r>
            <w:r w:rsidR="00AB134D" w:rsidRPr="00867C93">
              <w:rPr>
                <w:rFonts w:ascii="Times New Roman" w:hAnsi="Times New Roman" w:cs="Times New Roman"/>
                <w:sz w:val="26"/>
                <w:szCs w:val="26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B134D" w:rsidRPr="00867C93">
              <w:rPr>
                <w:rFonts w:ascii="Times New Roman" w:hAnsi="Times New Roman" w:cs="Times New Roman"/>
                <w:sz w:val="26"/>
                <w:szCs w:val="26"/>
              </w:rPr>
              <w:t xml:space="preserve"> с участием руководителей </w:t>
            </w:r>
            <w:proofErr w:type="spellStart"/>
            <w:r w:rsidR="00AB134D" w:rsidRPr="00867C93">
              <w:rPr>
                <w:rFonts w:ascii="Times New Roman" w:hAnsi="Times New Roman" w:cs="Times New Roman"/>
                <w:sz w:val="26"/>
                <w:szCs w:val="26"/>
              </w:rPr>
              <w:t>фарморганизаций</w:t>
            </w:r>
            <w:proofErr w:type="spellEnd"/>
            <w:r w:rsidR="00AB134D" w:rsidRPr="00867C9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представителей</w:t>
            </w:r>
            <w:r w:rsidR="00AB134D" w:rsidRPr="00867C93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гражданского сектора и независимых экспертов по вопросам:</w:t>
            </w:r>
          </w:p>
          <w:p w:rsidR="00AB134D" w:rsidRPr="00867C93" w:rsidRDefault="00AB134D" w:rsidP="000E2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>- эффективности работы по противодействию коррупции и профилактике коррупционных и иных правонарушений;</w:t>
            </w:r>
          </w:p>
          <w:p w:rsidR="00AB134D" w:rsidRPr="00867C93" w:rsidRDefault="00AB134D" w:rsidP="000E2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>- реализация плана;</w:t>
            </w:r>
          </w:p>
          <w:p w:rsidR="00AB134D" w:rsidRPr="00867C93" w:rsidRDefault="00AB134D" w:rsidP="000E2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A55D0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</w:t>
            </w: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>проблем, препятствующих реализации антикоррупционных мер</w:t>
            </w:r>
          </w:p>
        </w:tc>
        <w:tc>
          <w:tcPr>
            <w:tcW w:w="2126" w:type="dxa"/>
            <w:gridSpan w:val="2"/>
          </w:tcPr>
          <w:p w:rsidR="00AB134D" w:rsidRPr="00867C93" w:rsidRDefault="00AB134D" w:rsidP="000E2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Постоянно</w:t>
            </w:r>
          </w:p>
        </w:tc>
        <w:tc>
          <w:tcPr>
            <w:tcW w:w="2410" w:type="dxa"/>
          </w:tcPr>
          <w:p w:rsidR="00AB134D" w:rsidRPr="00867C93" w:rsidRDefault="00AB134D" w:rsidP="000E2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Комиссия по противодействию коррупции, все структурные подразделения</w:t>
            </w:r>
          </w:p>
        </w:tc>
      </w:tr>
      <w:tr w:rsidR="003C5449" w:rsidRPr="00867C93" w:rsidTr="00AB134D">
        <w:tc>
          <w:tcPr>
            <w:tcW w:w="706" w:type="dxa"/>
          </w:tcPr>
          <w:p w:rsidR="003C5449" w:rsidRPr="00867C93" w:rsidRDefault="003C5449" w:rsidP="00843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67C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7" w:type="dxa"/>
          </w:tcPr>
          <w:p w:rsidR="003C5449" w:rsidRPr="00867C93" w:rsidRDefault="00BC590A" w:rsidP="00867C93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Периодическое проведение анонимного анкетирования среди фарм</w:t>
            </w:r>
            <w:r w:rsid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ацевтических работников с целью </w:t>
            </w: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предупреждени</w:t>
            </w:r>
            <w:r w:rsid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я</w:t>
            </w: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коррупционных проявлений</w:t>
            </w:r>
          </w:p>
        </w:tc>
        <w:tc>
          <w:tcPr>
            <w:tcW w:w="2126" w:type="dxa"/>
            <w:gridSpan w:val="2"/>
          </w:tcPr>
          <w:p w:rsidR="003C5449" w:rsidRPr="00867C93" w:rsidRDefault="00B14991" w:rsidP="000777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</w:t>
            </w:r>
            <w:r w:rsidR="003C5449"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остоянно</w:t>
            </w: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</w:p>
        </w:tc>
        <w:tc>
          <w:tcPr>
            <w:tcW w:w="2410" w:type="dxa"/>
          </w:tcPr>
          <w:p w:rsidR="003C5449" w:rsidRPr="00867C93" w:rsidRDefault="00B33CD9" w:rsidP="000777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Комиссия по противодействию коррупции</w:t>
            </w:r>
          </w:p>
        </w:tc>
      </w:tr>
      <w:tr w:rsidR="00B33CD9" w:rsidRPr="00867C93" w:rsidTr="00AB134D">
        <w:tc>
          <w:tcPr>
            <w:tcW w:w="706" w:type="dxa"/>
          </w:tcPr>
          <w:p w:rsidR="00B33CD9" w:rsidRPr="00867C93" w:rsidRDefault="00B33CD9" w:rsidP="00843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67C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47" w:type="dxa"/>
          </w:tcPr>
          <w:p w:rsidR="00867C93" w:rsidRPr="00867C93" w:rsidRDefault="00B33CD9" w:rsidP="00723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>Актуализация раздела «Антикоррупционные мер</w:t>
            </w:r>
            <w:r w:rsidR="00843C23" w:rsidRPr="00867C93">
              <w:rPr>
                <w:rFonts w:ascii="Times New Roman" w:hAnsi="Times New Roman" w:cs="Times New Roman"/>
                <w:sz w:val="26"/>
                <w:szCs w:val="26"/>
              </w:rPr>
              <w:t>оприятия» на официальном сайте Д</w:t>
            </w: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 xml:space="preserve">епартамента </w:t>
            </w:r>
            <w:r w:rsidR="00B14991" w:rsidRPr="00867C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33CD9" w:rsidRPr="00867C93" w:rsidRDefault="003D4B13" w:rsidP="000777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Постоянно</w:t>
            </w:r>
          </w:p>
        </w:tc>
        <w:tc>
          <w:tcPr>
            <w:tcW w:w="2410" w:type="dxa"/>
          </w:tcPr>
          <w:p w:rsidR="00B33CD9" w:rsidRPr="00867C93" w:rsidRDefault="00B33CD9" w:rsidP="000777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Акматов Р.О.</w:t>
            </w:r>
          </w:p>
          <w:p w:rsidR="00C67AC9" w:rsidRPr="00867C93" w:rsidRDefault="00C67AC9" w:rsidP="000777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Цигельская Л.В.</w:t>
            </w:r>
          </w:p>
        </w:tc>
      </w:tr>
      <w:tr w:rsidR="00AB134D" w:rsidRPr="00867C93" w:rsidTr="00AB134D">
        <w:tc>
          <w:tcPr>
            <w:tcW w:w="706" w:type="dxa"/>
          </w:tcPr>
          <w:p w:rsidR="00AB134D" w:rsidRPr="00867C93" w:rsidRDefault="00867C93" w:rsidP="00843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647" w:type="dxa"/>
          </w:tcPr>
          <w:p w:rsidR="00AB134D" w:rsidRPr="00867C93" w:rsidRDefault="00AB134D" w:rsidP="00B14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отчета ДЛО по исполнению плана мероприятий по противодействию коррупции в МЗ </w:t>
            </w:r>
            <w:proofErr w:type="gramStart"/>
            <w:r w:rsidRPr="00867C93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End"/>
          </w:p>
        </w:tc>
        <w:tc>
          <w:tcPr>
            <w:tcW w:w="2126" w:type="dxa"/>
            <w:gridSpan w:val="2"/>
          </w:tcPr>
          <w:p w:rsidR="00AB134D" w:rsidRPr="00867C93" w:rsidRDefault="00AB134D" w:rsidP="000777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Ежеквартально</w:t>
            </w:r>
          </w:p>
        </w:tc>
        <w:tc>
          <w:tcPr>
            <w:tcW w:w="2410" w:type="dxa"/>
          </w:tcPr>
          <w:p w:rsidR="00867C93" w:rsidRPr="00867C93" w:rsidRDefault="00AB134D" w:rsidP="007236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Комиссия по противодействию коррупции, </w:t>
            </w:r>
            <w:r w:rsid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ОФД</w:t>
            </w:r>
          </w:p>
        </w:tc>
      </w:tr>
      <w:tr w:rsidR="00B33CD9" w:rsidRPr="00867C93" w:rsidTr="00AB134D">
        <w:tc>
          <w:tcPr>
            <w:tcW w:w="9889" w:type="dxa"/>
            <w:gridSpan w:val="5"/>
          </w:tcPr>
          <w:p w:rsidR="00B33CD9" w:rsidRPr="00867C93" w:rsidRDefault="00B33CD9" w:rsidP="00105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исполнения сотрудниками Департа</w:t>
            </w:r>
            <w:r w:rsidR="00105335" w:rsidRPr="00867C93">
              <w:rPr>
                <w:rFonts w:ascii="Times New Roman" w:hAnsi="Times New Roman" w:cs="Times New Roman"/>
                <w:b/>
                <w:sz w:val="26"/>
                <w:szCs w:val="26"/>
              </w:rPr>
              <w:t>мента должностных обязанностей по предотвращению возможных коррупционных рисков</w:t>
            </w:r>
          </w:p>
        </w:tc>
      </w:tr>
      <w:tr w:rsidR="00B33CD9" w:rsidRPr="00867C93" w:rsidTr="00AB134D">
        <w:tc>
          <w:tcPr>
            <w:tcW w:w="706" w:type="dxa"/>
          </w:tcPr>
          <w:p w:rsidR="00B33CD9" w:rsidRPr="00867C93" w:rsidRDefault="00B33CD9" w:rsidP="004A1D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b/>
                <w:sz w:val="26"/>
                <w:szCs w:val="26"/>
              </w:rPr>
              <w:t>2.1</w:t>
            </w:r>
          </w:p>
        </w:tc>
        <w:tc>
          <w:tcPr>
            <w:tcW w:w="4647" w:type="dxa"/>
          </w:tcPr>
          <w:p w:rsidR="00B33CD9" w:rsidRPr="00867C93" w:rsidRDefault="00B33CD9" w:rsidP="00AB1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7C93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867C93">
              <w:rPr>
                <w:rFonts w:ascii="Times New Roman" w:hAnsi="Times New Roman" w:cs="Times New Roman"/>
                <w:sz w:val="26"/>
                <w:szCs w:val="26"/>
              </w:rPr>
              <w:t xml:space="preserve"> работой структур</w:t>
            </w:r>
            <w:r w:rsidR="00AB134D" w:rsidRPr="00867C93">
              <w:rPr>
                <w:rFonts w:ascii="Times New Roman" w:hAnsi="Times New Roman" w:cs="Times New Roman"/>
                <w:sz w:val="26"/>
                <w:szCs w:val="26"/>
              </w:rPr>
              <w:t xml:space="preserve">ных подразделений Департамента по предотвращению возможных </w:t>
            </w:r>
            <w:r w:rsidR="00AB134D" w:rsidRPr="00867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коррупционных рисков</w:t>
            </w:r>
          </w:p>
        </w:tc>
        <w:tc>
          <w:tcPr>
            <w:tcW w:w="1873" w:type="dxa"/>
          </w:tcPr>
          <w:p w:rsidR="00B33CD9" w:rsidRPr="00867C93" w:rsidRDefault="00B33CD9" w:rsidP="00077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63" w:type="dxa"/>
            <w:gridSpan w:val="2"/>
          </w:tcPr>
          <w:p w:rsidR="00B33CD9" w:rsidRPr="00867C93" w:rsidRDefault="00B33CD9" w:rsidP="000777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Руководство Департамента, Комиссия по </w:t>
            </w: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lastRenderedPageBreak/>
              <w:t>противодействию коррупции</w:t>
            </w:r>
          </w:p>
        </w:tc>
      </w:tr>
      <w:tr w:rsidR="00B33CD9" w:rsidRPr="00867C93" w:rsidTr="00AB134D">
        <w:tc>
          <w:tcPr>
            <w:tcW w:w="706" w:type="dxa"/>
          </w:tcPr>
          <w:p w:rsidR="00B33CD9" w:rsidRPr="00867C93" w:rsidRDefault="00B33CD9" w:rsidP="004A1D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2.2</w:t>
            </w:r>
          </w:p>
        </w:tc>
        <w:tc>
          <w:tcPr>
            <w:tcW w:w="4647" w:type="dxa"/>
          </w:tcPr>
          <w:p w:rsidR="00B33CD9" w:rsidRPr="00867C93" w:rsidRDefault="00B33CD9" w:rsidP="00077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 xml:space="preserve">Разбор каждого коррупционного случая в коллективе с обязательным предоставлением информации в МЗ </w:t>
            </w:r>
            <w:proofErr w:type="gramStart"/>
            <w:r w:rsidRPr="00867C93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End"/>
            <w:r w:rsidRPr="00867C93">
              <w:rPr>
                <w:rFonts w:ascii="Times New Roman" w:hAnsi="Times New Roman" w:cs="Times New Roman"/>
                <w:sz w:val="26"/>
                <w:szCs w:val="26"/>
              </w:rPr>
              <w:t>, применение мер дисциплинарного взыскания</w:t>
            </w:r>
          </w:p>
        </w:tc>
        <w:tc>
          <w:tcPr>
            <w:tcW w:w="1873" w:type="dxa"/>
          </w:tcPr>
          <w:p w:rsidR="00B33CD9" w:rsidRPr="00867C93" w:rsidRDefault="00B33CD9" w:rsidP="00077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63" w:type="dxa"/>
            <w:gridSpan w:val="2"/>
          </w:tcPr>
          <w:p w:rsidR="00B33CD9" w:rsidRPr="00867C93" w:rsidRDefault="00B33CD9" w:rsidP="00077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B33CD9" w:rsidRPr="00867C93" w:rsidTr="00AB134D">
        <w:tc>
          <w:tcPr>
            <w:tcW w:w="9889" w:type="dxa"/>
            <w:gridSpan w:val="5"/>
          </w:tcPr>
          <w:p w:rsidR="00B33CD9" w:rsidRPr="00867C93" w:rsidRDefault="00B33CD9" w:rsidP="00102D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b/>
                <w:sz w:val="26"/>
                <w:szCs w:val="26"/>
              </w:rPr>
              <w:t>3. Организация проведения антикоррупционной экспертизы нормативных правовых актов, регламентирующих обращение ЛС, и их проектов в целях устранения положений, способствующих проявлению коррупции</w:t>
            </w:r>
          </w:p>
        </w:tc>
      </w:tr>
      <w:tr w:rsidR="00B33CD9" w:rsidRPr="00867C93" w:rsidTr="00AB134D">
        <w:tc>
          <w:tcPr>
            <w:tcW w:w="706" w:type="dxa"/>
          </w:tcPr>
          <w:p w:rsidR="00B33CD9" w:rsidRPr="00867C93" w:rsidRDefault="00B33CD9" w:rsidP="004A1D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b/>
                <w:sz w:val="26"/>
                <w:szCs w:val="26"/>
              </w:rPr>
              <w:t>3.1</w:t>
            </w:r>
          </w:p>
        </w:tc>
        <w:tc>
          <w:tcPr>
            <w:tcW w:w="4647" w:type="dxa"/>
          </w:tcPr>
          <w:p w:rsidR="00B33CD9" w:rsidRPr="00867C93" w:rsidRDefault="00B33CD9" w:rsidP="00AB1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проекта Закона </w:t>
            </w:r>
            <w:proofErr w:type="gramStart"/>
            <w:r w:rsidRPr="00867C93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End"/>
            <w:r w:rsidRPr="00867C93">
              <w:rPr>
                <w:rFonts w:ascii="Times New Roman" w:hAnsi="Times New Roman" w:cs="Times New Roman"/>
                <w:sz w:val="26"/>
                <w:szCs w:val="26"/>
              </w:rPr>
              <w:t xml:space="preserve"> «О внесении изменений в Закон КР «О лекарственных средствах» </w:t>
            </w:r>
          </w:p>
        </w:tc>
        <w:tc>
          <w:tcPr>
            <w:tcW w:w="1873" w:type="dxa"/>
          </w:tcPr>
          <w:p w:rsidR="00B33CD9" w:rsidRPr="00867C93" w:rsidRDefault="00B33CD9" w:rsidP="00077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>Май 2014 г.</w:t>
            </w:r>
          </w:p>
        </w:tc>
        <w:tc>
          <w:tcPr>
            <w:tcW w:w="2663" w:type="dxa"/>
            <w:gridSpan w:val="2"/>
          </w:tcPr>
          <w:p w:rsidR="00B33CD9" w:rsidRPr="00867C93" w:rsidRDefault="00B33CD9" w:rsidP="00077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 xml:space="preserve">Рабочая группа Департамента, </w:t>
            </w:r>
            <w:proofErr w:type="spellStart"/>
            <w:r w:rsidRPr="00867C93">
              <w:rPr>
                <w:rFonts w:ascii="Times New Roman" w:hAnsi="Times New Roman" w:cs="Times New Roman"/>
                <w:sz w:val="26"/>
                <w:szCs w:val="26"/>
              </w:rPr>
              <w:t>Цигельская</w:t>
            </w:r>
            <w:proofErr w:type="spellEnd"/>
            <w:r w:rsidRPr="00867C93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B33CD9" w:rsidRPr="00867C93" w:rsidTr="00AB134D">
        <w:tc>
          <w:tcPr>
            <w:tcW w:w="706" w:type="dxa"/>
          </w:tcPr>
          <w:p w:rsidR="00B33CD9" w:rsidRPr="00867C93" w:rsidRDefault="00B33CD9" w:rsidP="002C6F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b/>
                <w:sz w:val="26"/>
                <w:szCs w:val="26"/>
              </w:rPr>
              <w:t>3.2</w:t>
            </w:r>
          </w:p>
        </w:tc>
        <w:tc>
          <w:tcPr>
            <w:tcW w:w="4647" w:type="dxa"/>
          </w:tcPr>
          <w:p w:rsidR="00B33CD9" w:rsidRPr="00867C93" w:rsidRDefault="00B33CD9" w:rsidP="005F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проекта ПП </w:t>
            </w:r>
            <w:proofErr w:type="gramStart"/>
            <w:r w:rsidRPr="00867C93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End"/>
            <w:r w:rsidRPr="00867C93">
              <w:rPr>
                <w:rFonts w:ascii="Times New Roman" w:hAnsi="Times New Roman" w:cs="Times New Roman"/>
                <w:sz w:val="26"/>
                <w:szCs w:val="26"/>
              </w:rPr>
              <w:t xml:space="preserve"> «О внесении изменений в ПП КР от 26 сентября 1997 года N 556 «Об образовании Департамента лекарственного обеспечения и медицинской техники при Министерстве здравоохранения КР»</w:t>
            </w:r>
          </w:p>
        </w:tc>
        <w:tc>
          <w:tcPr>
            <w:tcW w:w="1873" w:type="dxa"/>
          </w:tcPr>
          <w:p w:rsidR="00B33CD9" w:rsidRPr="00867C93" w:rsidRDefault="00B33CD9" w:rsidP="002C6F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>Июнь 2014 г.</w:t>
            </w:r>
          </w:p>
        </w:tc>
        <w:tc>
          <w:tcPr>
            <w:tcW w:w="2663" w:type="dxa"/>
            <w:gridSpan w:val="2"/>
          </w:tcPr>
          <w:p w:rsidR="00B33CD9" w:rsidRPr="00867C93" w:rsidRDefault="00B33CD9" w:rsidP="00077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 xml:space="preserve">Рабочая группа Департамента, </w:t>
            </w:r>
            <w:proofErr w:type="spellStart"/>
            <w:r w:rsidRPr="00867C93">
              <w:rPr>
                <w:rFonts w:ascii="Times New Roman" w:hAnsi="Times New Roman" w:cs="Times New Roman"/>
                <w:sz w:val="26"/>
                <w:szCs w:val="26"/>
              </w:rPr>
              <w:t>Цигельская</w:t>
            </w:r>
            <w:proofErr w:type="spellEnd"/>
            <w:r w:rsidRPr="00867C93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B33CD9" w:rsidRPr="00867C93" w:rsidTr="00AB134D">
        <w:tc>
          <w:tcPr>
            <w:tcW w:w="706" w:type="dxa"/>
          </w:tcPr>
          <w:p w:rsidR="00B33CD9" w:rsidRPr="00867C93" w:rsidRDefault="00B33CD9" w:rsidP="002C6F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b/>
                <w:sz w:val="26"/>
                <w:szCs w:val="26"/>
              </w:rPr>
              <w:t>3.3.</w:t>
            </w:r>
          </w:p>
        </w:tc>
        <w:tc>
          <w:tcPr>
            <w:tcW w:w="4647" w:type="dxa"/>
          </w:tcPr>
          <w:p w:rsidR="00B33CD9" w:rsidRPr="00867C93" w:rsidRDefault="00B33CD9" w:rsidP="00083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>Проведение антикоррупционной экспертизы проектов нормативной правовых актов на стадии и</w:t>
            </w:r>
            <w:r w:rsidR="0008377B" w:rsidRPr="00867C9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разработки для выявления и устранения положений, способствующих созданию условий к коррупции</w:t>
            </w:r>
          </w:p>
        </w:tc>
        <w:tc>
          <w:tcPr>
            <w:tcW w:w="1873" w:type="dxa"/>
          </w:tcPr>
          <w:p w:rsidR="00B33CD9" w:rsidRPr="00867C93" w:rsidRDefault="001F2689" w:rsidP="002C6F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663" w:type="dxa"/>
            <w:gridSpan w:val="2"/>
          </w:tcPr>
          <w:p w:rsidR="00B33CD9" w:rsidRPr="00867C93" w:rsidRDefault="00B33CD9" w:rsidP="00077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 xml:space="preserve">Все структурные подразделения </w:t>
            </w:r>
          </w:p>
        </w:tc>
      </w:tr>
      <w:tr w:rsidR="00B33CD9" w:rsidRPr="00867C93" w:rsidTr="00AB134D">
        <w:tc>
          <w:tcPr>
            <w:tcW w:w="706" w:type="dxa"/>
          </w:tcPr>
          <w:p w:rsidR="00B33CD9" w:rsidRPr="00867C93" w:rsidRDefault="00B33CD9" w:rsidP="001F268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="001F2689" w:rsidRPr="00867C9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647" w:type="dxa"/>
          </w:tcPr>
          <w:p w:rsidR="00B33CD9" w:rsidRPr="00867C93" w:rsidRDefault="00B33CD9" w:rsidP="00867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размещения проектов нормативных правовых актов на официальном сайте </w:t>
            </w:r>
            <w:r w:rsidR="00843C23" w:rsidRPr="00867C9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>епартамента для проведения независимой антикоррупционной экспертизы.</w:t>
            </w:r>
          </w:p>
        </w:tc>
        <w:tc>
          <w:tcPr>
            <w:tcW w:w="1873" w:type="dxa"/>
          </w:tcPr>
          <w:p w:rsidR="00B33CD9" w:rsidRPr="00867C93" w:rsidRDefault="00B33CD9" w:rsidP="002C6F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63" w:type="dxa"/>
            <w:gridSpan w:val="2"/>
          </w:tcPr>
          <w:p w:rsidR="00B33CD9" w:rsidRPr="00867C93" w:rsidRDefault="00B33CD9" w:rsidP="00077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>ИЦ, Акаев З.И.</w:t>
            </w:r>
          </w:p>
        </w:tc>
      </w:tr>
      <w:tr w:rsidR="00B33CD9" w:rsidRPr="00867C93" w:rsidTr="00AB134D">
        <w:tc>
          <w:tcPr>
            <w:tcW w:w="9889" w:type="dxa"/>
            <w:gridSpan w:val="5"/>
          </w:tcPr>
          <w:p w:rsidR="00B33CD9" w:rsidRPr="00867C93" w:rsidRDefault="00B33CD9" w:rsidP="00077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b/>
                <w:sz w:val="26"/>
                <w:szCs w:val="26"/>
              </w:rPr>
              <w:t>4. Обеспечение доступа граждан и организаций к информации о деятельности Департамента</w:t>
            </w:r>
          </w:p>
        </w:tc>
      </w:tr>
      <w:tr w:rsidR="00B33CD9" w:rsidRPr="00867C93" w:rsidTr="00AB134D">
        <w:tc>
          <w:tcPr>
            <w:tcW w:w="706" w:type="dxa"/>
          </w:tcPr>
          <w:p w:rsidR="00B33CD9" w:rsidRPr="00867C93" w:rsidRDefault="00B33CD9" w:rsidP="002C6F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b/>
                <w:sz w:val="26"/>
                <w:szCs w:val="26"/>
              </w:rPr>
              <w:t>4.1</w:t>
            </w:r>
          </w:p>
        </w:tc>
        <w:tc>
          <w:tcPr>
            <w:tcW w:w="4647" w:type="dxa"/>
          </w:tcPr>
          <w:p w:rsidR="00B33CD9" w:rsidRPr="00867C93" w:rsidRDefault="00CC54A7" w:rsidP="00CC54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Обеспечить своевременное обновление</w:t>
            </w: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3CD9" w:rsidRPr="00867C93">
              <w:rPr>
                <w:rFonts w:ascii="Times New Roman" w:hAnsi="Times New Roman" w:cs="Times New Roman"/>
                <w:sz w:val="26"/>
                <w:szCs w:val="26"/>
              </w:rPr>
              <w:t>разделов</w:t>
            </w:r>
            <w:r w:rsidR="00E072E4" w:rsidRPr="00867C93">
              <w:rPr>
                <w:rFonts w:ascii="Times New Roman" w:hAnsi="Times New Roman" w:cs="Times New Roman"/>
                <w:sz w:val="26"/>
                <w:szCs w:val="26"/>
              </w:rPr>
              <w:t xml:space="preserve"> сайта</w:t>
            </w:r>
            <w:r w:rsidR="00B33CD9" w:rsidRPr="00867C93"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посвященных предоставлению услуг и исполнению государственных </w:t>
            </w:r>
            <w:r w:rsidR="00EF26AC" w:rsidRPr="00867C93">
              <w:rPr>
                <w:rFonts w:ascii="Times New Roman" w:hAnsi="Times New Roman" w:cs="Times New Roman"/>
                <w:sz w:val="26"/>
                <w:szCs w:val="26"/>
              </w:rPr>
              <w:t xml:space="preserve">функций </w:t>
            </w:r>
          </w:p>
        </w:tc>
        <w:tc>
          <w:tcPr>
            <w:tcW w:w="1873" w:type="dxa"/>
          </w:tcPr>
          <w:p w:rsidR="00B33CD9" w:rsidRPr="00867C93" w:rsidRDefault="00B33CD9" w:rsidP="000671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63" w:type="dxa"/>
            <w:gridSpan w:val="2"/>
          </w:tcPr>
          <w:p w:rsidR="00B33CD9" w:rsidRPr="00867C93" w:rsidRDefault="00B33CD9" w:rsidP="00077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Все подразделения ДЛО иМТ,ЮФ ДЛО и МТ</w:t>
            </w:r>
          </w:p>
        </w:tc>
      </w:tr>
      <w:tr w:rsidR="00B33CD9" w:rsidRPr="00867C93" w:rsidTr="00AB134D">
        <w:tc>
          <w:tcPr>
            <w:tcW w:w="706" w:type="dxa"/>
          </w:tcPr>
          <w:p w:rsidR="00B33CD9" w:rsidRPr="00867C93" w:rsidRDefault="00B33CD9" w:rsidP="009868F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 w:rsidR="009868F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647" w:type="dxa"/>
          </w:tcPr>
          <w:p w:rsidR="00B33CD9" w:rsidRPr="00867C93" w:rsidRDefault="00B33CD9" w:rsidP="00A439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 xml:space="preserve">Анализ поступивших устных и письменных обращений граждан в </w:t>
            </w:r>
            <w:proofErr w:type="spellStart"/>
            <w:r w:rsidRPr="00867C93">
              <w:rPr>
                <w:rFonts w:ascii="Times New Roman" w:hAnsi="Times New Roman" w:cs="Times New Roman"/>
                <w:sz w:val="26"/>
                <w:szCs w:val="26"/>
              </w:rPr>
              <w:t>фармсектор</w:t>
            </w:r>
            <w:proofErr w:type="spellEnd"/>
            <w:r w:rsidRPr="00867C93">
              <w:rPr>
                <w:rFonts w:ascii="Times New Roman" w:hAnsi="Times New Roman" w:cs="Times New Roman"/>
                <w:sz w:val="26"/>
                <w:szCs w:val="26"/>
              </w:rPr>
              <w:t xml:space="preserve"> о фактах коррупции и разработка мер по предотвращению коррупционных проявлений</w:t>
            </w:r>
            <w:r w:rsidR="00E93D2D"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. </w:t>
            </w: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Мониторинг  поступивших устных и письменных обращений граждан </w:t>
            </w:r>
          </w:p>
        </w:tc>
        <w:tc>
          <w:tcPr>
            <w:tcW w:w="1873" w:type="dxa"/>
          </w:tcPr>
          <w:p w:rsidR="00B33CD9" w:rsidRPr="00867C93" w:rsidRDefault="00B33CD9" w:rsidP="000777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Постоянно</w:t>
            </w:r>
          </w:p>
        </w:tc>
        <w:tc>
          <w:tcPr>
            <w:tcW w:w="2663" w:type="dxa"/>
            <w:gridSpan w:val="2"/>
          </w:tcPr>
          <w:p w:rsidR="00B33CD9" w:rsidRPr="00867C93" w:rsidRDefault="00B33CD9" w:rsidP="000777D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Секретарь комиссии</w:t>
            </w:r>
          </w:p>
        </w:tc>
      </w:tr>
      <w:tr w:rsidR="00B33CD9" w:rsidRPr="00867C93" w:rsidTr="00AB134D">
        <w:tc>
          <w:tcPr>
            <w:tcW w:w="706" w:type="dxa"/>
          </w:tcPr>
          <w:p w:rsidR="00B33CD9" w:rsidRPr="00867C93" w:rsidRDefault="00B33CD9" w:rsidP="009868F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 w:rsidR="009868F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647" w:type="dxa"/>
          </w:tcPr>
          <w:p w:rsidR="00B33CD9" w:rsidRPr="00867C93" w:rsidRDefault="00B33CD9" w:rsidP="00C94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Работа</w:t>
            </w:r>
            <w:r w:rsidR="00843C23"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“Телефона доверия”</w:t>
            </w:r>
          </w:p>
        </w:tc>
        <w:tc>
          <w:tcPr>
            <w:tcW w:w="1873" w:type="dxa"/>
          </w:tcPr>
          <w:p w:rsidR="00B33CD9" w:rsidRPr="00867C93" w:rsidRDefault="00B33CD9" w:rsidP="000671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Постоянно</w:t>
            </w:r>
          </w:p>
        </w:tc>
        <w:tc>
          <w:tcPr>
            <w:tcW w:w="2663" w:type="dxa"/>
            <w:gridSpan w:val="2"/>
          </w:tcPr>
          <w:p w:rsidR="00B33CD9" w:rsidRPr="00867C93" w:rsidRDefault="00B33CD9" w:rsidP="00077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ИЦ</w:t>
            </w:r>
          </w:p>
        </w:tc>
      </w:tr>
      <w:tr w:rsidR="00B33CD9" w:rsidRPr="00867C93" w:rsidTr="00AB134D">
        <w:tc>
          <w:tcPr>
            <w:tcW w:w="706" w:type="dxa"/>
          </w:tcPr>
          <w:p w:rsidR="00B33CD9" w:rsidRPr="00867C93" w:rsidRDefault="001F2689" w:rsidP="009868F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 w:rsidR="009868F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867C9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647" w:type="dxa"/>
          </w:tcPr>
          <w:p w:rsidR="00B33CD9" w:rsidRPr="00867C93" w:rsidRDefault="001F2689" w:rsidP="00C94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Проведение круглых столов, конференций </w:t>
            </w:r>
            <w:r w:rsidRPr="00867C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предствителями фарм-</w:t>
            </w: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lastRenderedPageBreak/>
              <w:t>бизнеса, ассоциаций по  вопросам противодействия коррупции</w:t>
            </w:r>
            <w:r w:rsidR="00B33CD9"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.                    </w:t>
            </w:r>
          </w:p>
        </w:tc>
        <w:tc>
          <w:tcPr>
            <w:tcW w:w="1873" w:type="dxa"/>
          </w:tcPr>
          <w:p w:rsidR="00B33CD9" w:rsidRPr="00867C93" w:rsidRDefault="001F2689" w:rsidP="00EF26A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lastRenderedPageBreak/>
              <w:t xml:space="preserve">По </w:t>
            </w:r>
            <w:r w:rsidR="00EF26AC"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согласованию </w:t>
            </w:r>
            <w:r w:rsidR="00EF26AC"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lastRenderedPageBreak/>
              <w:t>с бизнес-сообществами</w:t>
            </w:r>
          </w:p>
        </w:tc>
        <w:tc>
          <w:tcPr>
            <w:tcW w:w="2663" w:type="dxa"/>
            <w:gridSpan w:val="2"/>
          </w:tcPr>
          <w:p w:rsidR="00B33CD9" w:rsidRPr="00867C93" w:rsidRDefault="00B33CD9" w:rsidP="000777D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lastRenderedPageBreak/>
              <w:t xml:space="preserve">Все структурные подразделения по </w:t>
            </w: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lastRenderedPageBreak/>
              <w:t>своей деятельности</w:t>
            </w:r>
          </w:p>
        </w:tc>
      </w:tr>
      <w:tr w:rsidR="00B33CD9" w:rsidRPr="00867C93" w:rsidTr="00AB134D">
        <w:tc>
          <w:tcPr>
            <w:tcW w:w="706" w:type="dxa"/>
          </w:tcPr>
          <w:p w:rsidR="00B33CD9" w:rsidRPr="00867C93" w:rsidRDefault="00B33CD9" w:rsidP="009868F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</w:t>
            </w:r>
            <w:r w:rsidR="009868F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647" w:type="dxa"/>
          </w:tcPr>
          <w:p w:rsidR="00B33CD9" w:rsidRPr="00867C93" w:rsidRDefault="00B33CD9" w:rsidP="000671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Организация приема граждан по вопросам противодействия коррупции</w:t>
            </w:r>
          </w:p>
        </w:tc>
        <w:tc>
          <w:tcPr>
            <w:tcW w:w="1873" w:type="dxa"/>
          </w:tcPr>
          <w:p w:rsidR="00B33CD9" w:rsidRPr="00867C93" w:rsidRDefault="00B33CD9" w:rsidP="000777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Согласно графика приема граждан</w:t>
            </w:r>
          </w:p>
        </w:tc>
        <w:tc>
          <w:tcPr>
            <w:tcW w:w="2663" w:type="dxa"/>
            <w:gridSpan w:val="2"/>
          </w:tcPr>
          <w:p w:rsidR="00B33CD9" w:rsidRPr="00867C93" w:rsidRDefault="00B33CD9" w:rsidP="000777D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Тейишов Т.К.</w:t>
            </w:r>
          </w:p>
          <w:p w:rsidR="00B33CD9" w:rsidRPr="00867C93" w:rsidRDefault="00B33CD9" w:rsidP="000777D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33CD9" w:rsidRPr="00867C93" w:rsidTr="00AB134D">
        <w:tc>
          <w:tcPr>
            <w:tcW w:w="9889" w:type="dxa"/>
            <w:gridSpan w:val="5"/>
          </w:tcPr>
          <w:p w:rsidR="00B33CD9" w:rsidRPr="00867C93" w:rsidRDefault="00B33CD9" w:rsidP="00077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5. Другие мероприяти</w:t>
            </w:r>
            <w:r w:rsidR="00E93D2D" w:rsidRPr="00867C93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я</w:t>
            </w:r>
            <w:r w:rsidRPr="00867C93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по противодействию коррупции</w:t>
            </w:r>
          </w:p>
        </w:tc>
      </w:tr>
      <w:tr w:rsidR="00B33CD9" w:rsidRPr="00867C93" w:rsidTr="00AB134D">
        <w:tc>
          <w:tcPr>
            <w:tcW w:w="706" w:type="dxa"/>
          </w:tcPr>
          <w:p w:rsidR="00B33CD9" w:rsidRPr="00867C93" w:rsidRDefault="00B33CD9" w:rsidP="002C6F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b/>
                <w:sz w:val="26"/>
                <w:szCs w:val="26"/>
              </w:rPr>
              <w:t>5.1</w:t>
            </w:r>
          </w:p>
        </w:tc>
        <w:tc>
          <w:tcPr>
            <w:tcW w:w="4647" w:type="dxa"/>
          </w:tcPr>
          <w:p w:rsidR="00B33CD9" w:rsidRPr="00867C93" w:rsidRDefault="00B33CD9" w:rsidP="000777D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Обслуживание камер видеонаблюдения </w:t>
            </w:r>
          </w:p>
        </w:tc>
        <w:tc>
          <w:tcPr>
            <w:tcW w:w="1873" w:type="dxa"/>
          </w:tcPr>
          <w:p w:rsidR="00B33CD9" w:rsidRPr="00867C93" w:rsidRDefault="00B33CD9" w:rsidP="000777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Постоянно </w:t>
            </w:r>
          </w:p>
        </w:tc>
        <w:tc>
          <w:tcPr>
            <w:tcW w:w="2663" w:type="dxa"/>
            <w:gridSpan w:val="2"/>
          </w:tcPr>
          <w:p w:rsidR="00B33CD9" w:rsidRPr="00867C93" w:rsidRDefault="00B33CD9" w:rsidP="00077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>ООР</w:t>
            </w:r>
          </w:p>
        </w:tc>
      </w:tr>
      <w:tr w:rsidR="00B33CD9" w:rsidRPr="00867C93" w:rsidTr="00AB134D">
        <w:tc>
          <w:tcPr>
            <w:tcW w:w="706" w:type="dxa"/>
          </w:tcPr>
          <w:p w:rsidR="00B33CD9" w:rsidRPr="00867C93" w:rsidRDefault="00B33CD9" w:rsidP="009868F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 w:rsidR="009868F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647" w:type="dxa"/>
          </w:tcPr>
          <w:p w:rsidR="00B33CD9" w:rsidRPr="00867C93" w:rsidRDefault="00B33CD9" w:rsidP="00E072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Организация профессиональной переподготовки, повышение квалификации и стажировки специалистов </w:t>
            </w:r>
          </w:p>
        </w:tc>
        <w:tc>
          <w:tcPr>
            <w:tcW w:w="1873" w:type="dxa"/>
          </w:tcPr>
          <w:p w:rsidR="00B33CD9" w:rsidRPr="00867C93" w:rsidRDefault="00B33CD9" w:rsidP="000777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Постоянно  </w:t>
            </w:r>
          </w:p>
        </w:tc>
        <w:tc>
          <w:tcPr>
            <w:tcW w:w="2663" w:type="dxa"/>
            <w:gridSpan w:val="2"/>
          </w:tcPr>
          <w:p w:rsidR="00B33CD9" w:rsidRPr="00867C93" w:rsidRDefault="00B33CD9" w:rsidP="000777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Все структурные подразделения по своей деятельности </w:t>
            </w:r>
          </w:p>
        </w:tc>
      </w:tr>
      <w:tr w:rsidR="00B33CD9" w:rsidRPr="00867C93" w:rsidTr="00AB134D">
        <w:tc>
          <w:tcPr>
            <w:tcW w:w="706" w:type="dxa"/>
          </w:tcPr>
          <w:p w:rsidR="00B33CD9" w:rsidRPr="00867C93" w:rsidRDefault="00B33CD9" w:rsidP="009868F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 w:rsidR="009868F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647" w:type="dxa"/>
          </w:tcPr>
          <w:p w:rsidR="00B33CD9" w:rsidRPr="00867C93" w:rsidRDefault="00B33CD9" w:rsidP="000777D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Совершенствование работы Департамента по выдаче справки, подтверждающей принадлежность продукции к ЛС, подтверждению соответствия ЛС</w:t>
            </w: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с соблюдением принципа “Единого окна”</w:t>
            </w:r>
          </w:p>
        </w:tc>
        <w:tc>
          <w:tcPr>
            <w:tcW w:w="1873" w:type="dxa"/>
          </w:tcPr>
          <w:p w:rsidR="00B33CD9" w:rsidRPr="00867C93" w:rsidRDefault="00B33CD9" w:rsidP="000777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Постоянно</w:t>
            </w:r>
          </w:p>
        </w:tc>
        <w:tc>
          <w:tcPr>
            <w:tcW w:w="2663" w:type="dxa"/>
            <w:gridSpan w:val="2"/>
          </w:tcPr>
          <w:p w:rsidR="00B33CD9" w:rsidRPr="00867C93" w:rsidRDefault="00B33CD9" w:rsidP="000777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СИЛС, ОС, КМТ, СРИМТ</w:t>
            </w:r>
          </w:p>
        </w:tc>
      </w:tr>
      <w:tr w:rsidR="00B33CD9" w:rsidRPr="00867C93" w:rsidTr="00AB134D">
        <w:tc>
          <w:tcPr>
            <w:tcW w:w="706" w:type="dxa"/>
          </w:tcPr>
          <w:p w:rsidR="00B33CD9" w:rsidRPr="00867C93" w:rsidRDefault="00B33CD9" w:rsidP="009868F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 w:rsidR="009868F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647" w:type="dxa"/>
          </w:tcPr>
          <w:p w:rsidR="00B33CD9" w:rsidRPr="00867C93" w:rsidRDefault="00B33CD9" w:rsidP="000777D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Завершение электронной базы данных по экспертизе и регистрации ЛС и ИМН</w:t>
            </w:r>
          </w:p>
        </w:tc>
        <w:tc>
          <w:tcPr>
            <w:tcW w:w="1873" w:type="dxa"/>
          </w:tcPr>
          <w:p w:rsidR="00B33CD9" w:rsidRPr="00867C93" w:rsidRDefault="00B33CD9" w:rsidP="000777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2014г.   </w:t>
            </w:r>
          </w:p>
        </w:tc>
        <w:tc>
          <w:tcPr>
            <w:tcW w:w="2663" w:type="dxa"/>
            <w:gridSpan w:val="2"/>
          </w:tcPr>
          <w:p w:rsidR="00B33CD9" w:rsidRPr="00867C93" w:rsidRDefault="00B33CD9" w:rsidP="000777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ОР, ЦКАЛ,экпертные комитеты,</w:t>
            </w:r>
          </w:p>
        </w:tc>
      </w:tr>
      <w:tr w:rsidR="00B33CD9" w:rsidRPr="00867C93" w:rsidTr="00AB134D">
        <w:tc>
          <w:tcPr>
            <w:tcW w:w="706" w:type="dxa"/>
          </w:tcPr>
          <w:p w:rsidR="00B33CD9" w:rsidRPr="00867C93" w:rsidRDefault="00B33CD9" w:rsidP="009868F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 w:rsidR="009868F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647" w:type="dxa"/>
          </w:tcPr>
          <w:p w:rsidR="00B33CD9" w:rsidRPr="00867C93" w:rsidRDefault="00B33CD9" w:rsidP="000777D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Пересмотр положения “Правил служебной этики работников ДЛО и МТ </w:t>
            </w:r>
          </w:p>
        </w:tc>
        <w:tc>
          <w:tcPr>
            <w:tcW w:w="1873" w:type="dxa"/>
          </w:tcPr>
          <w:p w:rsidR="00B33CD9" w:rsidRPr="00867C93" w:rsidRDefault="00B33CD9" w:rsidP="000777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 кв. 2014г</w:t>
            </w:r>
          </w:p>
        </w:tc>
        <w:tc>
          <w:tcPr>
            <w:tcW w:w="2663" w:type="dxa"/>
            <w:gridSpan w:val="2"/>
          </w:tcPr>
          <w:p w:rsidR="00B33CD9" w:rsidRPr="00867C93" w:rsidRDefault="00B33CD9" w:rsidP="000777D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Джусупова Д.Д.</w:t>
            </w:r>
          </w:p>
          <w:p w:rsidR="00B33CD9" w:rsidRPr="00867C93" w:rsidRDefault="00B33CD9" w:rsidP="000777D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Акматов Р.О.</w:t>
            </w:r>
          </w:p>
          <w:p w:rsidR="00B33CD9" w:rsidRPr="00867C93" w:rsidRDefault="00B33CD9" w:rsidP="000777D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Тейишов Т.К</w:t>
            </w:r>
          </w:p>
        </w:tc>
      </w:tr>
      <w:tr w:rsidR="00B33CD9" w:rsidRPr="00867C93" w:rsidTr="00AB134D">
        <w:tc>
          <w:tcPr>
            <w:tcW w:w="706" w:type="dxa"/>
          </w:tcPr>
          <w:p w:rsidR="00B33CD9" w:rsidRPr="00867C93" w:rsidRDefault="00B33CD9" w:rsidP="009868F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 w:rsidR="009868F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647" w:type="dxa"/>
          </w:tcPr>
          <w:p w:rsidR="00B33CD9" w:rsidRPr="00867C93" w:rsidRDefault="00B33CD9" w:rsidP="00077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>Внедрение «единого окна» по сертификации ЛС и ИМН</w:t>
            </w:r>
          </w:p>
        </w:tc>
        <w:tc>
          <w:tcPr>
            <w:tcW w:w="1873" w:type="dxa"/>
          </w:tcPr>
          <w:p w:rsidR="00B33CD9" w:rsidRPr="00867C93" w:rsidRDefault="00B33CD9" w:rsidP="00077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2663" w:type="dxa"/>
            <w:gridSpan w:val="2"/>
          </w:tcPr>
          <w:p w:rsidR="00B33CD9" w:rsidRPr="00867C93" w:rsidRDefault="00B33CD9" w:rsidP="000777D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ОС</w:t>
            </w:r>
          </w:p>
        </w:tc>
      </w:tr>
      <w:tr w:rsidR="00B33CD9" w:rsidRPr="00867C93" w:rsidTr="00AB134D">
        <w:tc>
          <w:tcPr>
            <w:tcW w:w="706" w:type="dxa"/>
          </w:tcPr>
          <w:p w:rsidR="00B33CD9" w:rsidRPr="00867C93" w:rsidRDefault="00B33CD9" w:rsidP="009868F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93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 w:rsidR="009868F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647" w:type="dxa"/>
          </w:tcPr>
          <w:p w:rsidR="00B33CD9" w:rsidRPr="00867C93" w:rsidRDefault="00867C93" w:rsidP="0086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Установка</w:t>
            </w:r>
            <w:r w:rsidR="00B33CD9"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сте</w:t>
            </w:r>
            <w:r w:rsidR="00C67AC9"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н</w:t>
            </w:r>
            <w:r w:rsidR="00B33CD9"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ов</w:t>
            </w:r>
            <w:r w:rsidR="00B33CD9"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по перечню </w:t>
            </w: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государственных </w:t>
            </w:r>
            <w:r w:rsidR="00B33CD9"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услуг </w:t>
            </w: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Департамента</w:t>
            </w:r>
          </w:p>
        </w:tc>
        <w:tc>
          <w:tcPr>
            <w:tcW w:w="1873" w:type="dxa"/>
          </w:tcPr>
          <w:p w:rsidR="00B33CD9" w:rsidRPr="00867C93" w:rsidRDefault="00867C93" w:rsidP="000777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="00B33CD9"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кв.2014г</w:t>
            </w:r>
          </w:p>
        </w:tc>
        <w:tc>
          <w:tcPr>
            <w:tcW w:w="2663" w:type="dxa"/>
            <w:gridSpan w:val="2"/>
          </w:tcPr>
          <w:p w:rsidR="00C67AC9" w:rsidRPr="00867C93" w:rsidRDefault="00B33CD9" w:rsidP="000777D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СЛ</w:t>
            </w:r>
            <w:r w:rsidR="00E93D2D"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, ИЦ, </w:t>
            </w:r>
          </w:p>
          <w:p w:rsidR="00B33CD9" w:rsidRPr="00867C93" w:rsidRDefault="00E93D2D" w:rsidP="000777D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Акматов Р.О.</w:t>
            </w:r>
            <w:r w:rsidR="00C67AC9"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,</w:t>
            </w:r>
          </w:p>
          <w:p w:rsidR="00C67AC9" w:rsidRPr="00867C93" w:rsidRDefault="00C67AC9" w:rsidP="00C67A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867C9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СОР</w:t>
            </w:r>
          </w:p>
        </w:tc>
      </w:tr>
    </w:tbl>
    <w:p w:rsidR="004A1DE2" w:rsidRPr="004A1DE2" w:rsidRDefault="004A1DE2" w:rsidP="004A1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A1DE2" w:rsidRPr="004A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49C"/>
    <w:multiLevelType w:val="hybridMultilevel"/>
    <w:tmpl w:val="BFACB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01849"/>
    <w:multiLevelType w:val="hybridMultilevel"/>
    <w:tmpl w:val="D2AC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23568"/>
    <w:multiLevelType w:val="hybridMultilevel"/>
    <w:tmpl w:val="1790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E2"/>
    <w:rsid w:val="00002A9C"/>
    <w:rsid w:val="0002552F"/>
    <w:rsid w:val="00025836"/>
    <w:rsid w:val="00033DF0"/>
    <w:rsid w:val="00044AE9"/>
    <w:rsid w:val="000671E4"/>
    <w:rsid w:val="00067840"/>
    <w:rsid w:val="000740B5"/>
    <w:rsid w:val="000766DF"/>
    <w:rsid w:val="000777D8"/>
    <w:rsid w:val="00081CE3"/>
    <w:rsid w:val="0008377B"/>
    <w:rsid w:val="000D3921"/>
    <w:rsid w:val="00102DAB"/>
    <w:rsid w:val="00105335"/>
    <w:rsid w:val="00107DC5"/>
    <w:rsid w:val="001114CA"/>
    <w:rsid w:val="0011359A"/>
    <w:rsid w:val="001174C1"/>
    <w:rsid w:val="00152F6E"/>
    <w:rsid w:val="001542A5"/>
    <w:rsid w:val="00163B5E"/>
    <w:rsid w:val="00171485"/>
    <w:rsid w:val="00181C57"/>
    <w:rsid w:val="001A000B"/>
    <w:rsid w:val="001E066E"/>
    <w:rsid w:val="001F2689"/>
    <w:rsid w:val="001F528A"/>
    <w:rsid w:val="00203FFD"/>
    <w:rsid w:val="00217977"/>
    <w:rsid w:val="0023058C"/>
    <w:rsid w:val="002709BC"/>
    <w:rsid w:val="00295959"/>
    <w:rsid w:val="002C6FEE"/>
    <w:rsid w:val="002E1831"/>
    <w:rsid w:val="002F3098"/>
    <w:rsid w:val="00304334"/>
    <w:rsid w:val="00321B17"/>
    <w:rsid w:val="00327DE0"/>
    <w:rsid w:val="003322EA"/>
    <w:rsid w:val="00334753"/>
    <w:rsid w:val="003504A0"/>
    <w:rsid w:val="003506D3"/>
    <w:rsid w:val="0035235E"/>
    <w:rsid w:val="00374EE0"/>
    <w:rsid w:val="00375320"/>
    <w:rsid w:val="00397379"/>
    <w:rsid w:val="003A55D0"/>
    <w:rsid w:val="003A6D65"/>
    <w:rsid w:val="003B5F7D"/>
    <w:rsid w:val="003C0929"/>
    <w:rsid w:val="003C5449"/>
    <w:rsid w:val="003D4B13"/>
    <w:rsid w:val="003E1630"/>
    <w:rsid w:val="003F7D27"/>
    <w:rsid w:val="0041389F"/>
    <w:rsid w:val="0043089E"/>
    <w:rsid w:val="004737BD"/>
    <w:rsid w:val="00473911"/>
    <w:rsid w:val="004A1DE2"/>
    <w:rsid w:val="004B3BFB"/>
    <w:rsid w:val="00537EC4"/>
    <w:rsid w:val="00554328"/>
    <w:rsid w:val="005545FC"/>
    <w:rsid w:val="005B252E"/>
    <w:rsid w:val="005C01EE"/>
    <w:rsid w:val="005C3177"/>
    <w:rsid w:val="005F0443"/>
    <w:rsid w:val="00601CFE"/>
    <w:rsid w:val="00635D2A"/>
    <w:rsid w:val="00642BCF"/>
    <w:rsid w:val="006467E4"/>
    <w:rsid w:val="00657578"/>
    <w:rsid w:val="006956C9"/>
    <w:rsid w:val="006A3C61"/>
    <w:rsid w:val="006B24E6"/>
    <w:rsid w:val="006C7FDE"/>
    <w:rsid w:val="006D2DA1"/>
    <w:rsid w:val="006D4F3B"/>
    <w:rsid w:val="00700F45"/>
    <w:rsid w:val="00721CD4"/>
    <w:rsid w:val="00723611"/>
    <w:rsid w:val="0072676A"/>
    <w:rsid w:val="007274CD"/>
    <w:rsid w:val="00732D96"/>
    <w:rsid w:val="007925FA"/>
    <w:rsid w:val="00796943"/>
    <w:rsid w:val="007B53FD"/>
    <w:rsid w:val="007B7B48"/>
    <w:rsid w:val="007C6EB6"/>
    <w:rsid w:val="007E3BB5"/>
    <w:rsid w:val="0080746B"/>
    <w:rsid w:val="00817551"/>
    <w:rsid w:val="0082468E"/>
    <w:rsid w:val="008250E8"/>
    <w:rsid w:val="00843C23"/>
    <w:rsid w:val="008550F2"/>
    <w:rsid w:val="00855288"/>
    <w:rsid w:val="00867C93"/>
    <w:rsid w:val="008911BE"/>
    <w:rsid w:val="00891D4F"/>
    <w:rsid w:val="008B247C"/>
    <w:rsid w:val="008C0578"/>
    <w:rsid w:val="008F4997"/>
    <w:rsid w:val="009079A7"/>
    <w:rsid w:val="0091569D"/>
    <w:rsid w:val="00950E93"/>
    <w:rsid w:val="00962104"/>
    <w:rsid w:val="00963267"/>
    <w:rsid w:val="009649CD"/>
    <w:rsid w:val="0097433E"/>
    <w:rsid w:val="009868FC"/>
    <w:rsid w:val="009A6C76"/>
    <w:rsid w:val="009B7A6C"/>
    <w:rsid w:val="009E6B23"/>
    <w:rsid w:val="009F77DA"/>
    <w:rsid w:val="00A06BB8"/>
    <w:rsid w:val="00A2294D"/>
    <w:rsid w:val="00A256FF"/>
    <w:rsid w:val="00A4396F"/>
    <w:rsid w:val="00A65A66"/>
    <w:rsid w:val="00A84C59"/>
    <w:rsid w:val="00A9233F"/>
    <w:rsid w:val="00A9465A"/>
    <w:rsid w:val="00AB134D"/>
    <w:rsid w:val="00AD7B66"/>
    <w:rsid w:val="00AF11FA"/>
    <w:rsid w:val="00B13282"/>
    <w:rsid w:val="00B14991"/>
    <w:rsid w:val="00B3266B"/>
    <w:rsid w:val="00B33CD9"/>
    <w:rsid w:val="00B37196"/>
    <w:rsid w:val="00B572CA"/>
    <w:rsid w:val="00B64325"/>
    <w:rsid w:val="00B665A2"/>
    <w:rsid w:val="00B677CC"/>
    <w:rsid w:val="00B7235B"/>
    <w:rsid w:val="00B8714F"/>
    <w:rsid w:val="00BC2E11"/>
    <w:rsid w:val="00BC590A"/>
    <w:rsid w:val="00BD6CD1"/>
    <w:rsid w:val="00BE070D"/>
    <w:rsid w:val="00BF4FEC"/>
    <w:rsid w:val="00C14E80"/>
    <w:rsid w:val="00C1629C"/>
    <w:rsid w:val="00C564E3"/>
    <w:rsid w:val="00C660B8"/>
    <w:rsid w:val="00C67AC9"/>
    <w:rsid w:val="00C7510B"/>
    <w:rsid w:val="00C76D16"/>
    <w:rsid w:val="00C94082"/>
    <w:rsid w:val="00CA5527"/>
    <w:rsid w:val="00CA606C"/>
    <w:rsid w:val="00CA70C9"/>
    <w:rsid w:val="00CB7CD7"/>
    <w:rsid w:val="00CC54A7"/>
    <w:rsid w:val="00CF69AB"/>
    <w:rsid w:val="00D13AB8"/>
    <w:rsid w:val="00D26186"/>
    <w:rsid w:val="00D27012"/>
    <w:rsid w:val="00D32DA8"/>
    <w:rsid w:val="00D46227"/>
    <w:rsid w:val="00D46DF9"/>
    <w:rsid w:val="00D546EF"/>
    <w:rsid w:val="00D54FF7"/>
    <w:rsid w:val="00DA715B"/>
    <w:rsid w:val="00DC0F0F"/>
    <w:rsid w:val="00DC2A4B"/>
    <w:rsid w:val="00DC652E"/>
    <w:rsid w:val="00DD0665"/>
    <w:rsid w:val="00DD2702"/>
    <w:rsid w:val="00DD3120"/>
    <w:rsid w:val="00E072E4"/>
    <w:rsid w:val="00E14511"/>
    <w:rsid w:val="00E342AC"/>
    <w:rsid w:val="00E4516F"/>
    <w:rsid w:val="00E50921"/>
    <w:rsid w:val="00E53567"/>
    <w:rsid w:val="00E56035"/>
    <w:rsid w:val="00E67E7F"/>
    <w:rsid w:val="00E81EB3"/>
    <w:rsid w:val="00E92C8F"/>
    <w:rsid w:val="00E93D2D"/>
    <w:rsid w:val="00E95667"/>
    <w:rsid w:val="00EB6FA2"/>
    <w:rsid w:val="00EC503C"/>
    <w:rsid w:val="00ED59A3"/>
    <w:rsid w:val="00EF26AC"/>
    <w:rsid w:val="00F208E8"/>
    <w:rsid w:val="00F3751B"/>
    <w:rsid w:val="00F44BDF"/>
    <w:rsid w:val="00F530D6"/>
    <w:rsid w:val="00F53714"/>
    <w:rsid w:val="00F85A91"/>
    <w:rsid w:val="00F935A6"/>
    <w:rsid w:val="00FA10F5"/>
    <w:rsid w:val="00FA5ECE"/>
    <w:rsid w:val="00FB32D7"/>
    <w:rsid w:val="00FC08D4"/>
    <w:rsid w:val="00FC5C9A"/>
    <w:rsid w:val="00FC6871"/>
    <w:rsid w:val="00FD2DD2"/>
    <w:rsid w:val="00FD4942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DE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67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14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04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DE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67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14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04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ораорпа</cp:lastModifiedBy>
  <cp:revision>2</cp:revision>
  <cp:lastPrinted>2014-04-11T07:03:00Z</cp:lastPrinted>
  <dcterms:created xsi:type="dcterms:W3CDTF">2014-04-11T07:12:00Z</dcterms:created>
  <dcterms:modified xsi:type="dcterms:W3CDTF">2014-04-11T07:12:00Z</dcterms:modified>
</cp:coreProperties>
</file>